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30433" w14:textId="0D2D545E" w:rsidR="00014264" w:rsidRPr="00B76A6E" w:rsidRDefault="00265CCA" w:rsidP="003420E3">
      <w:pPr>
        <w:spacing w:after="0" w:line="360" w:lineRule="auto"/>
        <w:rPr>
          <w:rFonts w:ascii="David" w:hAnsi="David" w:cstheme="minorBidi"/>
          <w:b/>
          <w:bCs/>
          <w:rtl/>
          <w:lang w:bidi="ar-SA"/>
        </w:rPr>
      </w:pPr>
      <w:r w:rsidRPr="00B76A6E">
        <w:rPr>
          <w:rFonts w:ascii="David" w:hAnsi="David" w:cs="David"/>
          <w:noProof/>
          <w:lang w:bidi="ar-SA"/>
        </w:rPr>
        <w:drawing>
          <wp:anchor distT="0" distB="0" distL="114300" distR="114300" simplePos="0" relativeHeight="251657216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1E2424" w14:textId="42D0C3F1" w:rsidR="00F436F7" w:rsidRPr="00B76A6E" w:rsidRDefault="003420E3" w:rsidP="00B53161">
      <w:pPr>
        <w:spacing w:after="0" w:line="360" w:lineRule="auto"/>
        <w:ind w:left="2880" w:firstLine="720"/>
        <w:rPr>
          <w:rFonts w:ascii="David" w:hAnsi="David" w:cstheme="minorBidi"/>
          <w:rtl/>
          <w:lang w:bidi="ar-SA"/>
        </w:rPr>
      </w:pPr>
      <w:r w:rsidRPr="00B76A6E">
        <w:rPr>
          <w:rFonts w:ascii="David" w:hAnsi="David" w:cstheme="minorBidi" w:hint="cs"/>
          <w:b/>
          <w:bCs/>
          <w:rtl/>
          <w:lang w:bidi="ar-SA"/>
        </w:rPr>
        <w:t>عطاء علني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 رقم </w:t>
      </w:r>
      <w:r w:rsidRPr="00B76A6E">
        <w:rPr>
          <w:rFonts w:ascii="David" w:hAnsi="David" w:cs="David"/>
          <w:b/>
          <w:bCs/>
        </w:rPr>
        <w:t>14/2024</w:t>
      </w:r>
    </w:p>
    <w:p w14:paraId="24179879" w14:textId="3624549C" w:rsidR="00F436F7" w:rsidRPr="00B76A6E" w:rsidRDefault="00CC2238" w:rsidP="00B53161">
      <w:pPr>
        <w:spacing w:after="0" w:line="360" w:lineRule="auto"/>
        <w:jc w:val="center"/>
        <w:rPr>
          <w:rFonts w:ascii="David" w:hAnsi="David" w:cstheme="minorBidi"/>
          <w:b/>
          <w:bCs/>
          <w:rtl/>
          <w:lang w:bidi="ar-SA"/>
        </w:rPr>
      </w:pPr>
      <w:bookmarkStart w:id="0" w:name="שם_משרד"/>
      <w:bookmarkStart w:id="1" w:name="_Hlk59719539"/>
      <w:r w:rsidRPr="00B76A6E">
        <w:rPr>
          <w:rFonts w:ascii="David" w:hAnsi="David" w:cstheme="minorBidi" w:hint="cs"/>
          <w:b/>
          <w:bCs/>
          <w:rtl/>
          <w:lang w:bidi="ar-SA"/>
        </w:rPr>
        <w:t>لتقديم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 خدمات استشار</w:t>
      </w:r>
      <w:r w:rsidRPr="00B76A6E">
        <w:rPr>
          <w:rFonts w:ascii="David" w:hAnsi="David" w:cstheme="minorBidi" w:hint="cs"/>
          <w:b/>
          <w:bCs/>
          <w:rtl/>
          <w:lang w:bidi="ar-SA"/>
        </w:rPr>
        <w:t>ي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ة لسلطة </w:t>
      </w:r>
      <w:r w:rsidR="003420E3" w:rsidRPr="00B76A6E">
        <w:rPr>
          <w:rFonts w:ascii="David" w:hAnsi="David" w:cstheme="minorBidi" w:hint="cs"/>
          <w:b/>
          <w:bCs/>
          <w:rtl/>
          <w:lang w:bidi="ar-SA"/>
        </w:rPr>
        <w:t>القيادة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 الرياضية في مجال الدراجات النارية والتراكتورونات</w:t>
      </w:r>
    </w:p>
    <w:p w14:paraId="75039F11" w14:textId="77777777" w:rsidR="003D652A" w:rsidRPr="00B76A6E" w:rsidRDefault="003D652A" w:rsidP="00F50F3C">
      <w:pPr>
        <w:spacing w:after="0" w:line="360" w:lineRule="auto"/>
        <w:rPr>
          <w:rFonts w:ascii="David" w:hAnsi="David" w:cs="David"/>
          <w:rtl/>
        </w:rPr>
      </w:pPr>
      <w:bookmarkStart w:id="2" w:name="_Ref501360783"/>
      <w:bookmarkStart w:id="3" w:name="_Toc64793459"/>
      <w:bookmarkEnd w:id="0"/>
      <w:bookmarkEnd w:id="1"/>
    </w:p>
    <w:p w14:paraId="1B6A2041" w14:textId="339A7F55" w:rsidR="00F436F7" w:rsidRPr="00B76A6E" w:rsidRDefault="00F436F7" w:rsidP="00B53161">
      <w:pPr>
        <w:spacing w:after="0" w:line="360" w:lineRule="auto"/>
        <w:jc w:val="both"/>
        <w:rPr>
          <w:rFonts w:ascii="David" w:hAnsi="David" w:cstheme="minorBidi"/>
          <w:rtl/>
          <w:lang w:bidi="ar-SA"/>
        </w:rPr>
      </w:pPr>
      <w:r w:rsidRPr="00B76A6E">
        <w:rPr>
          <w:rFonts w:ascii="David" w:hAnsi="David" w:cstheme="minorBidi" w:hint="cs"/>
          <w:rtl/>
          <w:lang w:bidi="ar-SA"/>
        </w:rPr>
        <w:t>وزارة الثقافة والرياضة ("</w:t>
      </w:r>
      <w:r w:rsidRPr="00B76A6E">
        <w:rPr>
          <w:rFonts w:ascii="David" w:hAnsi="David" w:cstheme="minorBidi" w:hint="cs"/>
          <w:b/>
          <w:bCs/>
          <w:rtl/>
          <w:lang w:bidi="ar-SA"/>
        </w:rPr>
        <w:t>الوزارة</w:t>
      </w:r>
      <w:r w:rsidRPr="00B76A6E">
        <w:rPr>
          <w:rFonts w:ascii="David" w:hAnsi="David" w:cstheme="minorBidi" w:hint="cs"/>
          <w:rtl/>
          <w:lang w:bidi="ar-SA"/>
        </w:rPr>
        <w:t xml:space="preserve">") من خلال </w:t>
      </w:r>
      <w:r w:rsidR="00817E11" w:rsidRPr="00B76A6E">
        <w:rPr>
          <w:rFonts w:ascii="David" w:hAnsi="David" w:cstheme="minorBidi" w:hint="cs"/>
          <w:rtl/>
          <w:lang w:bidi="ar-SA"/>
        </w:rPr>
        <w:t>إدارة</w:t>
      </w:r>
      <w:r w:rsidRPr="00B76A6E">
        <w:rPr>
          <w:rFonts w:ascii="David" w:hAnsi="David" w:cstheme="minorBidi" w:hint="cs"/>
          <w:rtl/>
          <w:lang w:bidi="ar-SA"/>
        </w:rPr>
        <w:t xml:space="preserve"> الرياضة ("</w:t>
      </w:r>
      <w:r w:rsidRPr="00B76A6E">
        <w:rPr>
          <w:rFonts w:ascii="David" w:hAnsi="David" w:cstheme="minorBidi" w:hint="cs"/>
          <w:b/>
          <w:bCs/>
          <w:rtl/>
          <w:lang w:bidi="ar-SA"/>
        </w:rPr>
        <w:t>طالب العرض</w:t>
      </w:r>
      <w:r w:rsidRPr="00B76A6E">
        <w:rPr>
          <w:rFonts w:ascii="David" w:hAnsi="David" w:cstheme="minorBidi" w:hint="cs"/>
          <w:rtl/>
          <w:lang w:bidi="ar-SA"/>
        </w:rPr>
        <w:t xml:space="preserve">") </w:t>
      </w:r>
      <w:r w:rsidR="000A2A77" w:rsidRPr="00B76A6E">
        <w:rPr>
          <w:rFonts w:ascii="David" w:hAnsi="David" w:cstheme="minorBidi" w:hint="cs"/>
          <w:rtl/>
          <w:lang w:bidi="ar-SA"/>
        </w:rPr>
        <w:t>تدعو</w:t>
      </w:r>
      <w:r w:rsidRPr="00B76A6E">
        <w:rPr>
          <w:rFonts w:ascii="David" w:hAnsi="David" w:cstheme="minorBidi" w:hint="cs"/>
          <w:rtl/>
          <w:lang w:bidi="ar-SA"/>
        </w:rPr>
        <w:t xml:space="preserve"> بهذا </w:t>
      </w:r>
      <w:r w:rsidR="000A2A77" w:rsidRPr="00B76A6E">
        <w:rPr>
          <w:rFonts w:ascii="David" w:hAnsi="David" w:cstheme="minorBidi" w:hint="cs"/>
          <w:rtl/>
          <w:lang w:bidi="ar-SA"/>
        </w:rPr>
        <w:t>إلى تقديم</w:t>
      </w:r>
      <w:r w:rsidRPr="00B76A6E">
        <w:rPr>
          <w:rFonts w:ascii="David" w:hAnsi="David" w:cstheme="minorBidi" w:hint="cs"/>
          <w:rtl/>
          <w:lang w:bidi="ar-SA"/>
        </w:rPr>
        <w:t xml:space="preserve"> عروض </w:t>
      </w:r>
      <w:r w:rsidR="000A2A77" w:rsidRPr="00B76A6E">
        <w:rPr>
          <w:rFonts w:ascii="David" w:hAnsi="David" w:cstheme="minorBidi" w:hint="cs"/>
          <w:rtl/>
          <w:lang w:bidi="ar-SA"/>
        </w:rPr>
        <w:t>لتزويد</w:t>
      </w:r>
      <w:r w:rsidRPr="00B76A6E">
        <w:rPr>
          <w:rFonts w:ascii="David" w:hAnsi="David" w:cstheme="minorBidi" w:hint="cs"/>
          <w:rtl/>
          <w:lang w:bidi="ar-SA"/>
        </w:rPr>
        <w:t xml:space="preserve"> خدمات استشارة لسلطة </w:t>
      </w:r>
      <w:r w:rsidR="000A2A77" w:rsidRPr="00B76A6E">
        <w:rPr>
          <w:rFonts w:ascii="David" w:hAnsi="David" w:cstheme="minorBidi" w:hint="cs"/>
          <w:rtl/>
          <w:lang w:bidi="ar-SA"/>
        </w:rPr>
        <w:t>القيادة</w:t>
      </w:r>
      <w:r w:rsidRPr="00B76A6E">
        <w:rPr>
          <w:rFonts w:ascii="David" w:hAnsi="David" w:cstheme="minorBidi" w:hint="cs"/>
          <w:rtl/>
          <w:lang w:bidi="ar-SA"/>
        </w:rPr>
        <w:t xml:space="preserve"> الرياضية في مجال </w:t>
      </w:r>
      <w:r w:rsidRPr="00B76A6E">
        <w:rPr>
          <w:rFonts w:ascii="David" w:hAnsi="David" w:cstheme="minorBidi" w:hint="cs"/>
          <w:b/>
          <w:bCs/>
          <w:rtl/>
          <w:lang w:bidi="ar-SA"/>
        </w:rPr>
        <w:t>الدراجات النارية والتراكتورونات</w:t>
      </w:r>
      <w:r w:rsidRPr="00B76A6E">
        <w:rPr>
          <w:rFonts w:ascii="David" w:hAnsi="David" w:cstheme="minorBidi" w:hint="cs"/>
          <w:rtl/>
          <w:lang w:bidi="ar-SA"/>
        </w:rPr>
        <w:t xml:space="preserve"> (فيما يلي:</w:t>
      </w:r>
      <w:r w:rsidR="000A2A77" w:rsidRPr="00B76A6E">
        <w:rPr>
          <w:rFonts w:ascii="David" w:hAnsi="David" w:cstheme="minorBidi" w:hint="cs"/>
          <w:rtl/>
          <w:lang w:bidi="ar-SA"/>
        </w:rPr>
        <w:t xml:space="preserve">" </w:t>
      </w:r>
      <w:r w:rsidRPr="00B76A6E">
        <w:rPr>
          <w:rFonts w:ascii="David" w:hAnsi="David" w:cstheme="minorBidi" w:hint="cs"/>
          <w:b/>
          <w:bCs/>
          <w:rtl/>
          <w:lang w:bidi="ar-SA"/>
        </w:rPr>
        <w:t>الخدمات</w:t>
      </w:r>
      <w:r w:rsidRPr="00B76A6E">
        <w:rPr>
          <w:rFonts w:ascii="David" w:hAnsi="David" w:cstheme="minorBidi" w:hint="cs"/>
          <w:rtl/>
          <w:lang w:bidi="ar-SA"/>
        </w:rPr>
        <w:t xml:space="preserve">") وذلك </w:t>
      </w:r>
      <w:r w:rsidR="000A2A77" w:rsidRPr="00B76A6E">
        <w:rPr>
          <w:rFonts w:ascii="David" w:hAnsi="David" w:cstheme="minorBidi" w:hint="cs"/>
          <w:rtl/>
          <w:lang w:bidi="ar-SA"/>
        </w:rPr>
        <w:t>ضمن نطاق</w:t>
      </w:r>
      <w:r w:rsidRPr="00B76A6E">
        <w:rPr>
          <w:rFonts w:ascii="David" w:hAnsi="David" w:cstheme="minorBidi" w:hint="cs"/>
          <w:rtl/>
          <w:lang w:bidi="ar-SA"/>
        </w:rPr>
        <w:t xml:space="preserve"> وحدود المسؤولية</w:t>
      </w:r>
      <w:r w:rsidR="00817E11" w:rsidRPr="00B76A6E">
        <w:rPr>
          <w:rFonts w:ascii="David" w:hAnsi="David" w:cstheme="minorBidi" w:hint="cs"/>
          <w:rtl/>
          <w:lang w:bidi="ar-SA"/>
        </w:rPr>
        <w:t>،</w:t>
      </w:r>
      <w:r w:rsidRPr="00B76A6E">
        <w:rPr>
          <w:rFonts w:ascii="David" w:hAnsi="David" w:cstheme="minorBidi" w:hint="cs"/>
          <w:rtl/>
          <w:lang w:bidi="ar-SA"/>
        </w:rPr>
        <w:t xml:space="preserve"> ووفقاً للشروط والمتطلبات والتعليمات المفص</w:t>
      </w:r>
      <w:r w:rsidR="000A2A77" w:rsidRPr="00B76A6E">
        <w:rPr>
          <w:rFonts w:ascii="David" w:hAnsi="David" w:cstheme="minorBidi" w:hint="cs"/>
          <w:rtl/>
          <w:lang w:bidi="ar-SA"/>
        </w:rPr>
        <w:t>ّ</w:t>
      </w:r>
      <w:r w:rsidRPr="00B76A6E">
        <w:rPr>
          <w:rFonts w:ascii="David" w:hAnsi="David" w:cstheme="minorBidi" w:hint="cs"/>
          <w:rtl/>
          <w:lang w:bidi="ar-SA"/>
        </w:rPr>
        <w:t xml:space="preserve">لة في مستندات </w:t>
      </w:r>
      <w:r w:rsidR="000A2A77" w:rsidRPr="00B76A6E">
        <w:rPr>
          <w:rFonts w:ascii="David" w:hAnsi="David" w:cstheme="minorBidi" w:hint="cs"/>
          <w:rtl/>
          <w:lang w:bidi="ar-SA"/>
        </w:rPr>
        <w:t>العطاء</w:t>
      </w:r>
      <w:r w:rsidRPr="00B76A6E">
        <w:rPr>
          <w:rFonts w:ascii="David" w:hAnsi="David" w:cstheme="minorBidi" w:hint="cs"/>
          <w:rtl/>
          <w:lang w:bidi="ar-SA"/>
        </w:rPr>
        <w:t xml:space="preserve"> الكاملة.</w:t>
      </w:r>
    </w:p>
    <w:p w14:paraId="7CEB21E3" w14:textId="77777777" w:rsidR="00540230" w:rsidRPr="00B76A6E" w:rsidRDefault="00540230" w:rsidP="00540230">
      <w:pPr>
        <w:spacing w:after="0" w:line="360" w:lineRule="auto"/>
        <w:rPr>
          <w:rFonts w:ascii="David" w:hAnsi="David" w:cs="David"/>
        </w:rPr>
      </w:pPr>
      <w:r w:rsidRPr="00B76A6E">
        <w:rPr>
          <w:rFonts w:ascii="David" w:hAnsi="David" w:cs="David" w:hint="cs"/>
          <w:b/>
          <w:bCs/>
          <w:noProof/>
          <w:u w:val="single"/>
          <w:rtl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16D8A4" id="מלבן 1" o:spid="_x0000_s1026" style="position:absolute;left:0;text-align:left;margin-left:-3.75pt;margin-top:9.5pt;width:489.95pt;height:44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6256309D" w:rsidR="00540230" w:rsidRPr="00B76A6E" w:rsidRDefault="000A2A77" w:rsidP="00F436F7">
      <w:pPr>
        <w:spacing w:after="0" w:line="360" w:lineRule="auto"/>
        <w:jc w:val="center"/>
        <w:rPr>
          <w:rFonts w:ascii="David" w:hAnsi="David" w:cstheme="minorBidi"/>
          <w:b/>
          <w:bCs/>
          <w:rtl/>
          <w:lang w:bidi="ar-SA"/>
        </w:rPr>
      </w:pPr>
      <w:r w:rsidRPr="00B76A6E">
        <w:rPr>
          <w:rFonts w:ascii="David" w:hAnsi="David" w:cstheme="minorBidi" w:hint="cs"/>
          <w:b/>
          <w:bCs/>
          <w:rtl/>
          <w:lang w:bidi="ar-SA"/>
        </w:rPr>
        <w:t xml:space="preserve">ستنشر 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الصيغة الكاملة والملزمة </w:t>
      </w:r>
      <w:r w:rsidRPr="00B76A6E">
        <w:rPr>
          <w:rFonts w:ascii="David" w:hAnsi="David" w:cstheme="minorBidi" w:hint="cs"/>
          <w:b/>
          <w:bCs/>
          <w:rtl/>
          <w:lang w:bidi="ar-SA"/>
        </w:rPr>
        <w:t>للعطاء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 وملاحقه على موقع الوزارة على الانترنت تحت عنوان "المنشورات". قبل تقديم العرض يجب قراء</w:t>
      </w:r>
      <w:r w:rsidR="001C67D0" w:rsidRPr="00B76A6E">
        <w:rPr>
          <w:rFonts w:ascii="David" w:hAnsi="David" w:cstheme="minorBidi" w:hint="cs"/>
          <w:b/>
          <w:bCs/>
          <w:rtl/>
          <w:lang w:bidi="ar-SA"/>
        </w:rPr>
        <w:t>ة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 كافة تعليمات </w:t>
      </w:r>
      <w:r w:rsidR="001C67D0" w:rsidRPr="00B76A6E">
        <w:rPr>
          <w:rFonts w:ascii="David" w:hAnsi="David" w:cstheme="minorBidi" w:hint="cs"/>
          <w:b/>
          <w:bCs/>
          <w:rtl/>
          <w:lang w:bidi="ar-SA"/>
        </w:rPr>
        <w:t>العطاء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 وشروطه والمستندات المرفقه به في الصيغة الكاملة</w:t>
      </w:r>
      <w:r w:rsidR="001C67D0" w:rsidRPr="00B76A6E">
        <w:rPr>
          <w:rFonts w:ascii="David" w:hAnsi="David" w:cstheme="minorBidi" w:hint="cs"/>
          <w:b/>
          <w:bCs/>
          <w:rtl/>
          <w:lang w:bidi="ar-SA"/>
        </w:rPr>
        <w:t xml:space="preserve"> بتمعن</w:t>
      </w:r>
      <w:r w:rsidR="00F436F7" w:rsidRPr="00B76A6E">
        <w:rPr>
          <w:rFonts w:ascii="David" w:hAnsi="David" w:cstheme="minorBidi" w:hint="cs"/>
          <w:b/>
          <w:bCs/>
          <w:rtl/>
          <w:lang w:bidi="ar-SA"/>
        </w:rPr>
        <w:t xml:space="preserve">. </w:t>
      </w:r>
    </w:p>
    <w:p w14:paraId="3291BBB0" w14:textId="4ED74827" w:rsidR="00F50F3C" w:rsidRPr="00B76A6E" w:rsidRDefault="00F436F7" w:rsidP="00F436F7">
      <w:pPr>
        <w:spacing w:before="240" w:after="0" w:line="360" w:lineRule="auto"/>
        <w:rPr>
          <w:rFonts w:ascii="David" w:hAnsi="David" w:cstheme="minorBidi"/>
          <w:lang w:bidi="ar-SA"/>
        </w:rPr>
      </w:pPr>
      <w:r w:rsidRPr="00B76A6E">
        <w:rPr>
          <w:rFonts w:ascii="David" w:hAnsi="David" w:cstheme="minorBidi" w:hint="cs"/>
          <w:rtl/>
          <w:lang w:bidi="ar-SA"/>
        </w:rPr>
        <w:t xml:space="preserve">تقديم العروض في العطاء متاحة للمستشارين والجهات التي </w:t>
      </w:r>
      <w:r w:rsidR="00817E11" w:rsidRPr="00B76A6E">
        <w:rPr>
          <w:rFonts w:ascii="David" w:hAnsi="David" w:cstheme="minorBidi" w:hint="cs"/>
          <w:rtl/>
          <w:lang w:bidi="ar-SA"/>
        </w:rPr>
        <w:t>تستوفي</w:t>
      </w:r>
      <w:r w:rsidRPr="00B76A6E">
        <w:rPr>
          <w:rFonts w:ascii="David" w:hAnsi="David" w:cstheme="minorBidi" w:hint="cs"/>
          <w:rtl/>
          <w:lang w:bidi="ar-SA"/>
        </w:rPr>
        <w:t xml:space="preserve"> متطلبات العطاء وشروطه.</w:t>
      </w:r>
    </w:p>
    <w:bookmarkEnd w:id="2"/>
    <w:bookmarkEnd w:id="3"/>
    <w:p w14:paraId="1BDA173F" w14:textId="056A8B6C" w:rsidR="009B2F93" w:rsidRPr="00B76A6E" w:rsidRDefault="00F436F7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theme="minorBidi"/>
          <w:b/>
          <w:bCs/>
          <w:u w:val="single"/>
          <w:rtl/>
          <w:lang w:bidi="ar-SA"/>
        </w:rPr>
      </w:pPr>
      <w:r w:rsidRPr="00B76A6E">
        <w:rPr>
          <w:rFonts w:ascii="David" w:hAnsi="David" w:cstheme="minorBidi" w:hint="cs"/>
          <w:b/>
          <w:bCs/>
          <w:u w:val="single"/>
          <w:rtl/>
          <w:lang w:bidi="ar-SA"/>
        </w:rPr>
        <w:t>فترة التعاقد</w:t>
      </w:r>
    </w:p>
    <w:p w14:paraId="18BA8A3B" w14:textId="19BC32EA" w:rsidR="00753219" w:rsidRPr="00B76A6E" w:rsidRDefault="00F436F7" w:rsidP="00F436F7">
      <w:pPr>
        <w:spacing w:after="0" w:line="360" w:lineRule="auto"/>
        <w:jc w:val="both"/>
        <w:rPr>
          <w:rFonts w:ascii="David" w:hAnsi="David" w:cstheme="minorBidi"/>
          <w:rtl/>
          <w:lang w:bidi="ar-SA"/>
        </w:rPr>
      </w:pPr>
      <w:r w:rsidRPr="00B76A6E">
        <w:rPr>
          <w:rFonts w:ascii="David" w:hAnsi="David" w:cstheme="minorBidi" w:hint="cs"/>
          <w:rtl/>
          <w:lang w:bidi="ar-SA"/>
        </w:rPr>
        <w:t xml:space="preserve">فترة التعاقد ستكون لمدة سنة واحدة من تاريخ توقيع الاتفاقية بين الطرفين. يحق للوزارة </w:t>
      </w:r>
      <w:r w:rsidR="00817E11" w:rsidRPr="00B76A6E">
        <w:rPr>
          <w:rFonts w:ascii="David" w:hAnsi="David" w:cstheme="minorBidi" w:hint="cs"/>
          <w:rtl/>
          <w:lang w:bidi="ar-SA"/>
        </w:rPr>
        <w:t>وفق</w:t>
      </w:r>
      <w:r w:rsidRPr="00B76A6E">
        <w:rPr>
          <w:rFonts w:ascii="David" w:hAnsi="David" w:cstheme="minorBidi" w:hint="cs"/>
          <w:rtl/>
          <w:lang w:bidi="ar-SA"/>
        </w:rPr>
        <w:t xml:space="preserve"> قرارها الحصري، بأن تمدد التعاقد بثلاث فترات إضافية تبلغ كل منها سنة واحدة (فيما يلي: "فترة التعاقد الإضافية")، بحيث يبلغ إجمالي فترة التعاقد القصوى 4 سنوات.</w:t>
      </w:r>
    </w:p>
    <w:p w14:paraId="357B6C7F" w14:textId="2261242C" w:rsidR="00540230" w:rsidRPr="00B76A6E" w:rsidRDefault="001C67D0" w:rsidP="009B2F93">
      <w:pPr>
        <w:spacing w:after="0" w:line="360" w:lineRule="auto"/>
        <w:jc w:val="both"/>
        <w:rPr>
          <w:rFonts w:ascii="David" w:hAnsi="David" w:cstheme="minorBidi"/>
          <w:rtl/>
          <w:lang w:bidi="ar-SA"/>
        </w:rPr>
      </w:pPr>
      <w:r w:rsidRPr="00B76A6E">
        <w:rPr>
          <w:rFonts w:ascii="David" w:hAnsi="David" w:cstheme="minorBidi" w:hint="cs"/>
          <w:rtl/>
          <w:lang w:bidi="ar-SA"/>
        </w:rPr>
        <w:t xml:space="preserve">يخضع </w:t>
      </w:r>
      <w:r w:rsidR="00F436F7" w:rsidRPr="00B76A6E">
        <w:rPr>
          <w:rFonts w:ascii="David" w:hAnsi="David" w:cstheme="minorBidi" w:hint="cs"/>
          <w:rtl/>
          <w:lang w:bidi="ar-SA"/>
        </w:rPr>
        <w:t xml:space="preserve">التعاقد </w:t>
      </w:r>
      <w:r w:rsidRPr="00B76A6E">
        <w:rPr>
          <w:rFonts w:ascii="David" w:hAnsi="David" w:cstheme="minorBidi" w:hint="cs"/>
          <w:rtl/>
          <w:lang w:bidi="ar-SA"/>
        </w:rPr>
        <w:t>بأكمله</w:t>
      </w:r>
      <w:r w:rsidR="00F436F7" w:rsidRPr="00B76A6E">
        <w:rPr>
          <w:rFonts w:ascii="David" w:hAnsi="David" w:cstheme="minorBidi" w:hint="cs"/>
          <w:rtl/>
          <w:lang w:bidi="ar-SA"/>
        </w:rPr>
        <w:t xml:space="preserve"> لمصادقة لجنة العطاءات الوزارية، </w:t>
      </w:r>
      <w:r w:rsidRPr="00B76A6E">
        <w:rPr>
          <w:rFonts w:ascii="David" w:hAnsi="David" w:cstheme="minorBidi" w:hint="cs"/>
          <w:rtl/>
          <w:lang w:bidi="ar-SA"/>
        </w:rPr>
        <w:t>وإقرار</w:t>
      </w:r>
      <w:r w:rsidR="00F436F7" w:rsidRPr="00B76A6E">
        <w:rPr>
          <w:rFonts w:ascii="David" w:hAnsi="David" w:cstheme="minorBidi" w:hint="cs"/>
          <w:rtl/>
          <w:lang w:bidi="ar-SA"/>
        </w:rPr>
        <w:t xml:space="preserve"> ميزانية الدولة في كل عام</w:t>
      </w:r>
      <w:r w:rsidRPr="00B76A6E">
        <w:rPr>
          <w:rFonts w:ascii="David" w:hAnsi="David" w:cstheme="minorBidi" w:hint="cs"/>
          <w:rtl/>
          <w:lang w:bidi="ar-SA"/>
        </w:rPr>
        <w:t>،</w:t>
      </w:r>
      <w:r w:rsidR="00F436F7" w:rsidRPr="00B76A6E">
        <w:rPr>
          <w:rFonts w:ascii="David" w:hAnsi="David" w:cstheme="minorBidi" w:hint="cs"/>
          <w:rtl/>
          <w:lang w:bidi="ar-SA"/>
        </w:rPr>
        <w:t xml:space="preserve"> وتوفر الميزانيات فعلياً.</w:t>
      </w:r>
    </w:p>
    <w:p w14:paraId="0C7A03BF" w14:textId="77777777" w:rsidR="00540230" w:rsidRPr="00B76A6E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u w:val="single"/>
          <w:rtl/>
        </w:rPr>
      </w:pPr>
    </w:p>
    <w:p w14:paraId="3D8F300A" w14:textId="6304820B" w:rsidR="00DB1362" w:rsidRPr="00B76A6E" w:rsidRDefault="00BA587D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theme="minorBidi"/>
          <w:b/>
          <w:bCs/>
          <w:u w:val="single"/>
          <w:lang w:bidi="ar-SA"/>
        </w:rPr>
      </w:pPr>
      <w:r w:rsidRPr="00B76A6E">
        <w:rPr>
          <w:rFonts w:ascii="David" w:hAnsi="David" w:cstheme="minorBidi" w:hint="cs"/>
          <w:b/>
          <w:bCs/>
          <w:u w:val="single"/>
          <w:rtl/>
          <w:lang w:bidi="ar-SA"/>
        </w:rPr>
        <w:t>شروط مسبقة للمشاركة في العطاء/ شروط أولية</w:t>
      </w:r>
      <w:r w:rsidR="001C67D0" w:rsidRPr="00B76A6E">
        <w:rPr>
          <w:rFonts w:ascii="David" w:hAnsi="David" w:cstheme="minorBidi" w:hint="cs"/>
          <w:b/>
          <w:bCs/>
          <w:u w:val="single"/>
          <w:rtl/>
          <w:lang w:bidi="ar-SA"/>
        </w:rPr>
        <w:t>:</w:t>
      </w:r>
    </w:p>
    <w:p w14:paraId="3932CDD2" w14:textId="63F9F7EC" w:rsidR="00F50F3C" w:rsidRPr="00B76A6E" w:rsidRDefault="001C67D0" w:rsidP="00B53161">
      <w:pPr>
        <w:spacing w:after="0" w:line="360" w:lineRule="auto"/>
        <w:rPr>
          <w:rFonts w:ascii="David" w:hAnsi="David" w:cstheme="minorBidi"/>
          <w:rtl/>
          <w:lang w:bidi="ar-SA"/>
        </w:rPr>
      </w:pPr>
      <w:bookmarkStart w:id="4" w:name="_Ref263083897"/>
      <w:r w:rsidRPr="00B76A6E">
        <w:rPr>
          <w:rFonts w:ascii="David" w:hAnsi="David" w:cstheme="minorBidi" w:hint="cs"/>
          <w:b/>
          <w:bCs/>
          <w:rtl/>
          <w:lang w:bidi="ar-SA"/>
        </w:rPr>
        <w:t>الشروط الأولية الإدارية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</w:t>
      </w:r>
      <w:r w:rsidR="00BA587D" w:rsidRPr="00B76A6E">
        <w:rPr>
          <w:rFonts w:ascii="David" w:hAnsi="David" w:cstheme="minorBidi"/>
          <w:rtl/>
          <w:lang w:bidi="ar-SA"/>
        </w:rPr>
        <w:t>–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مفص</w:t>
      </w:r>
      <w:r w:rsidR="00817E11" w:rsidRPr="00B76A6E">
        <w:rPr>
          <w:rFonts w:ascii="David" w:hAnsi="David" w:cstheme="minorBidi" w:hint="cs"/>
          <w:rtl/>
          <w:lang w:bidi="ar-SA"/>
        </w:rPr>
        <w:t>ّ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لة في البند </w:t>
      </w:r>
      <w:r w:rsidR="00BA587D" w:rsidRPr="00B76A6E">
        <w:rPr>
          <w:rFonts w:ascii="David" w:hAnsi="David" w:cstheme="minorBidi" w:hint="cs"/>
          <w:b/>
          <w:bCs/>
          <w:rtl/>
          <w:lang w:bidi="ar-SA"/>
        </w:rPr>
        <w:t>5.1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من العطاء.</w:t>
      </w:r>
    </w:p>
    <w:bookmarkEnd w:id="4"/>
    <w:p w14:paraId="1B96DECD" w14:textId="07A90C6D" w:rsidR="00F50F3C" w:rsidRPr="00B76A6E" w:rsidRDefault="00BA587D" w:rsidP="004B245E">
      <w:pPr>
        <w:spacing w:after="0" w:line="360" w:lineRule="auto"/>
        <w:rPr>
          <w:rFonts w:ascii="David" w:hAnsi="David" w:cstheme="minorBidi"/>
          <w:b/>
          <w:bCs/>
          <w:lang w:bidi="ar-SA"/>
        </w:rPr>
      </w:pPr>
      <w:r w:rsidRPr="00B76A6E">
        <w:rPr>
          <w:rFonts w:ascii="David" w:hAnsi="David" w:cstheme="minorBidi" w:hint="cs"/>
          <w:b/>
          <w:bCs/>
          <w:rtl/>
          <w:lang w:bidi="ar-SA"/>
        </w:rPr>
        <w:t>الشروط الأولية المهنية</w:t>
      </w:r>
      <w:r w:rsidRPr="00B76A6E">
        <w:rPr>
          <w:rFonts w:ascii="David" w:hAnsi="David" w:cstheme="minorBidi" w:hint="cs"/>
          <w:rtl/>
          <w:lang w:bidi="ar-SA"/>
        </w:rPr>
        <w:t xml:space="preserve"> </w:t>
      </w:r>
      <w:r w:rsidRPr="00B76A6E">
        <w:rPr>
          <w:rFonts w:ascii="David" w:hAnsi="David" w:cstheme="minorBidi"/>
          <w:rtl/>
          <w:lang w:bidi="ar-SA"/>
        </w:rPr>
        <w:t>–</w:t>
      </w:r>
      <w:r w:rsidRPr="00B76A6E">
        <w:rPr>
          <w:rFonts w:ascii="David" w:hAnsi="David" w:cstheme="minorBidi" w:hint="cs"/>
          <w:rtl/>
          <w:lang w:bidi="ar-SA"/>
        </w:rPr>
        <w:t xml:space="preserve"> مفص</w:t>
      </w:r>
      <w:r w:rsidR="00817E11" w:rsidRPr="00B76A6E">
        <w:rPr>
          <w:rFonts w:ascii="David" w:hAnsi="David" w:cstheme="minorBidi" w:hint="cs"/>
          <w:rtl/>
          <w:lang w:bidi="ar-SA"/>
        </w:rPr>
        <w:t>ّ</w:t>
      </w:r>
      <w:r w:rsidRPr="00B76A6E">
        <w:rPr>
          <w:rFonts w:ascii="David" w:hAnsi="David" w:cstheme="minorBidi" w:hint="cs"/>
          <w:rtl/>
          <w:lang w:bidi="ar-SA"/>
        </w:rPr>
        <w:t xml:space="preserve">لة في البند </w:t>
      </w:r>
      <w:r w:rsidRPr="00B76A6E">
        <w:rPr>
          <w:rFonts w:ascii="David" w:hAnsi="David" w:cstheme="minorBidi" w:hint="cs"/>
          <w:b/>
          <w:bCs/>
          <w:rtl/>
          <w:lang w:bidi="ar-SA"/>
        </w:rPr>
        <w:t>5.2</w:t>
      </w:r>
      <w:r w:rsidRPr="00B76A6E">
        <w:rPr>
          <w:rFonts w:ascii="David" w:hAnsi="David" w:cstheme="minorBidi" w:hint="cs"/>
          <w:rtl/>
          <w:lang w:bidi="ar-SA"/>
        </w:rPr>
        <w:t xml:space="preserve"> من العطاء.</w:t>
      </w:r>
    </w:p>
    <w:p w14:paraId="3BAD5137" w14:textId="3EFDE693" w:rsidR="004B245E" w:rsidRPr="00B76A6E" w:rsidRDefault="00656FC0" w:rsidP="002C54C4">
      <w:pPr>
        <w:spacing w:after="0" w:line="360" w:lineRule="auto"/>
        <w:jc w:val="both"/>
        <w:rPr>
          <w:rFonts w:ascii="David" w:hAnsi="David" w:cstheme="minorBidi"/>
          <w:rtl/>
          <w:lang w:bidi="ar-SA"/>
        </w:rPr>
      </w:pPr>
      <w:r w:rsidRPr="00B76A6E">
        <w:rPr>
          <w:rFonts w:ascii="David" w:hAnsi="David" w:cs="David"/>
          <w:b/>
          <w:bCs/>
          <w:rtl/>
        </w:rPr>
        <w:br/>
      </w:r>
      <w:r w:rsidR="001C67D0" w:rsidRPr="00B76A6E">
        <w:rPr>
          <w:rFonts w:ascii="David" w:hAnsi="David" w:cstheme="minorBidi" w:hint="cs"/>
          <w:b/>
          <w:bCs/>
          <w:rtl/>
          <w:lang w:bidi="ar-SA"/>
        </w:rPr>
        <w:t xml:space="preserve">يتم </w:t>
      </w:r>
      <w:r w:rsidR="00BA587D" w:rsidRPr="00B76A6E">
        <w:rPr>
          <w:rFonts w:ascii="David" w:hAnsi="David" w:cstheme="minorBidi" w:hint="cs"/>
          <w:b/>
          <w:bCs/>
          <w:rtl/>
          <w:lang w:bidi="ar-SA"/>
        </w:rPr>
        <w:t>تقديم العروض في العطاء عن طريق الانترنت</w:t>
      </w:r>
      <w:r w:rsidR="00BA587D" w:rsidRPr="00B76A6E">
        <w:rPr>
          <w:rFonts w:ascii="David" w:hAnsi="David" w:cstheme="minorBidi" w:hint="cs"/>
          <w:rtl/>
          <w:lang w:bidi="ar-SA"/>
        </w:rPr>
        <w:t>، من خلال نظام تقديم العروض كما هو مفص</w:t>
      </w:r>
      <w:r w:rsidR="00817E11" w:rsidRPr="00B76A6E">
        <w:rPr>
          <w:rFonts w:ascii="David" w:hAnsi="David" w:cstheme="minorBidi" w:hint="cs"/>
          <w:rtl/>
          <w:lang w:bidi="ar-SA"/>
        </w:rPr>
        <w:t>ّ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ل </w:t>
      </w:r>
      <w:r w:rsidR="001C67D0" w:rsidRPr="00B76A6E">
        <w:rPr>
          <w:rFonts w:ascii="David" w:hAnsi="David" w:cstheme="minorBidi" w:hint="cs"/>
          <w:rtl/>
          <w:lang w:bidi="ar-SA"/>
        </w:rPr>
        <w:t>ف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ي البند 7 من مستندات العطاء. على مقدم العرض أن يأخذ في الاعتبار أنه </w:t>
      </w:r>
      <w:r w:rsidR="00EA527D" w:rsidRPr="00B76A6E">
        <w:rPr>
          <w:rFonts w:ascii="David" w:hAnsi="David" w:cstheme="minorBidi" w:hint="cs"/>
          <w:rtl/>
          <w:lang w:bidi="ar-SA"/>
        </w:rPr>
        <w:t>مع اقتراب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</w:t>
      </w:r>
      <w:r w:rsidR="00EA527D" w:rsidRPr="00B76A6E">
        <w:rPr>
          <w:rFonts w:ascii="David" w:hAnsi="David" w:cstheme="minorBidi" w:hint="cs"/>
          <w:rtl/>
          <w:lang w:bidi="ar-SA"/>
        </w:rPr>
        <w:t>ال</w:t>
      </w:r>
      <w:r w:rsidR="00BA587D" w:rsidRPr="00B76A6E">
        <w:rPr>
          <w:rFonts w:ascii="David" w:hAnsi="David" w:cstheme="minorBidi" w:hint="cs"/>
          <w:rtl/>
          <w:lang w:bidi="ar-SA"/>
        </w:rPr>
        <w:t>موعد الأخير لتقديم العروض قد يكون هنا</w:t>
      </w:r>
      <w:r w:rsidR="00EA527D" w:rsidRPr="00B76A6E">
        <w:rPr>
          <w:rFonts w:ascii="David" w:hAnsi="David" w:cstheme="minorBidi" w:hint="cs"/>
          <w:rtl/>
          <w:lang w:bidi="ar-SA"/>
        </w:rPr>
        <w:t>ك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ضغط على نظام </w:t>
      </w:r>
      <w:r w:rsidR="00EA527D" w:rsidRPr="00B76A6E">
        <w:rPr>
          <w:rFonts w:ascii="David" w:hAnsi="David" w:cstheme="minorBidi" w:hint="cs"/>
          <w:rtl/>
          <w:lang w:bidi="ar-SA"/>
        </w:rPr>
        <w:t>تقديم العروض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أو </w:t>
      </w:r>
      <w:r w:rsidR="00EA527D" w:rsidRPr="00B76A6E">
        <w:rPr>
          <w:rFonts w:ascii="David" w:hAnsi="David" w:cstheme="minorBidi" w:hint="cs"/>
          <w:rtl/>
          <w:lang w:bidi="ar-SA"/>
        </w:rPr>
        <w:t xml:space="preserve">قد تطرأ </w:t>
      </w:r>
      <w:r w:rsidR="00BA587D" w:rsidRPr="00B76A6E">
        <w:rPr>
          <w:rFonts w:ascii="David" w:hAnsi="David" w:cstheme="minorBidi" w:hint="cs"/>
          <w:rtl/>
          <w:lang w:bidi="ar-SA"/>
        </w:rPr>
        <w:t>أعطال تقنية أخر</w:t>
      </w:r>
      <w:r w:rsidR="00EA527D" w:rsidRPr="00B76A6E">
        <w:rPr>
          <w:rFonts w:ascii="David" w:hAnsi="David" w:cstheme="minorBidi" w:hint="cs"/>
          <w:rtl/>
          <w:lang w:bidi="ar-SA"/>
        </w:rPr>
        <w:t>ى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يمكنها أن </w:t>
      </w:r>
      <w:r w:rsidR="00EA527D" w:rsidRPr="00B76A6E">
        <w:rPr>
          <w:rFonts w:ascii="David" w:hAnsi="David" w:cstheme="minorBidi" w:hint="cs"/>
          <w:rtl/>
          <w:lang w:bidi="ar-SA"/>
        </w:rPr>
        <w:t>ت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عطل تقديم العرض في </w:t>
      </w:r>
      <w:r w:rsidR="00EA527D" w:rsidRPr="00B76A6E">
        <w:rPr>
          <w:rFonts w:ascii="David" w:hAnsi="David" w:cstheme="minorBidi" w:hint="cs"/>
          <w:rtl/>
          <w:lang w:bidi="ar-SA"/>
        </w:rPr>
        <w:t>موعده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. </w:t>
      </w:r>
      <w:r w:rsidR="00BA587D" w:rsidRPr="00B76A6E">
        <w:rPr>
          <w:rFonts w:ascii="David" w:hAnsi="David" w:cstheme="minorBidi" w:hint="cs"/>
          <w:b/>
          <w:bCs/>
          <w:rtl/>
          <w:lang w:bidi="ar-SA"/>
        </w:rPr>
        <w:t xml:space="preserve">على مقدم العرض أن يستعد لذلك، وأن يقدم عرضه </w:t>
      </w:r>
      <w:r w:rsidR="00EA527D" w:rsidRPr="00B76A6E">
        <w:rPr>
          <w:rFonts w:ascii="David" w:hAnsi="David" w:cstheme="minorBidi" w:hint="cs"/>
          <w:b/>
          <w:bCs/>
          <w:rtl/>
          <w:lang w:bidi="ar-SA"/>
        </w:rPr>
        <w:t>مبكراً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. لن تكون </w:t>
      </w:r>
      <w:r w:rsidR="00EA527D" w:rsidRPr="00B76A6E">
        <w:rPr>
          <w:rFonts w:ascii="David" w:hAnsi="David" w:cstheme="minorBidi" w:hint="cs"/>
          <w:rtl/>
          <w:lang w:bidi="ar-SA"/>
        </w:rPr>
        <w:t xml:space="preserve">لمقدم العرض 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أي ادعاءات </w:t>
      </w:r>
      <w:r w:rsidR="00EA527D" w:rsidRPr="00B76A6E">
        <w:rPr>
          <w:rFonts w:ascii="David" w:hAnsi="David" w:cstheme="minorBidi" w:hint="cs"/>
          <w:rtl/>
          <w:lang w:bidi="ar-SA"/>
        </w:rPr>
        <w:t>تجاه ا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لوزارة فيما يتعلق </w:t>
      </w:r>
      <w:r w:rsidR="00EA527D" w:rsidRPr="00B76A6E">
        <w:rPr>
          <w:rFonts w:ascii="David" w:hAnsi="David" w:cstheme="minorBidi" w:hint="cs"/>
          <w:rtl/>
          <w:lang w:bidi="ar-SA"/>
        </w:rPr>
        <w:t>بالأعطال التي تطرأ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</w:t>
      </w:r>
      <w:r w:rsidR="00EA527D" w:rsidRPr="00B76A6E">
        <w:rPr>
          <w:rFonts w:ascii="David" w:hAnsi="David" w:cstheme="minorBidi" w:hint="cs"/>
          <w:rtl/>
          <w:lang w:bidi="ar-SA"/>
        </w:rPr>
        <w:t>على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نظام تعريف الهوية أو نظام تقديم العر</w:t>
      </w:r>
      <w:r w:rsidR="00EA527D" w:rsidRPr="00B76A6E">
        <w:rPr>
          <w:rFonts w:ascii="David" w:hAnsi="David" w:cstheme="minorBidi" w:hint="cs"/>
          <w:rtl/>
          <w:lang w:bidi="ar-SA"/>
        </w:rPr>
        <w:t>و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ض </w:t>
      </w:r>
      <w:r w:rsidR="00EA527D" w:rsidRPr="00B76A6E">
        <w:rPr>
          <w:rFonts w:ascii="David" w:hAnsi="David" w:cstheme="minorBidi" w:hint="cs"/>
          <w:rtl/>
          <w:lang w:bidi="ar-SA"/>
        </w:rPr>
        <w:t>في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الموعد الأخير لتقديم العروض، حتى لو تسببت هذه الأعطال </w:t>
      </w:r>
      <w:r w:rsidR="00817E11" w:rsidRPr="00B76A6E">
        <w:rPr>
          <w:rFonts w:ascii="David" w:hAnsi="David" w:cstheme="minorBidi" w:hint="cs"/>
          <w:rtl/>
          <w:lang w:bidi="ar-SA"/>
        </w:rPr>
        <w:t>ب</w:t>
      </w:r>
      <w:r w:rsidR="00EA527D" w:rsidRPr="00B76A6E">
        <w:rPr>
          <w:rFonts w:ascii="David" w:hAnsi="David" w:cstheme="minorBidi" w:hint="cs"/>
          <w:rtl/>
          <w:lang w:bidi="ar-SA"/>
        </w:rPr>
        <w:t>فشله</w:t>
      </w:r>
      <w:r w:rsidR="00BA587D" w:rsidRPr="00B76A6E">
        <w:rPr>
          <w:rFonts w:ascii="David" w:hAnsi="David" w:cstheme="minorBidi" w:hint="cs"/>
          <w:rtl/>
          <w:lang w:bidi="ar-SA"/>
        </w:rPr>
        <w:t xml:space="preserve"> في تقديم العرض في العطاء.</w:t>
      </w:r>
    </w:p>
    <w:p w14:paraId="435E4F3A" w14:textId="77777777" w:rsidR="002C54C4" w:rsidRPr="00B76A6E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rtl/>
        </w:rPr>
      </w:pPr>
    </w:p>
    <w:p w14:paraId="05EE24C2" w14:textId="0618E1AA" w:rsidR="00DB1362" w:rsidRPr="00B76A6E" w:rsidRDefault="00BA587D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lang w:bidi="ar-SA"/>
        </w:rPr>
      </w:pPr>
      <w:r w:rsidRPr="00B76A6E">
        <w:rPr>
          <w:rFonts w:ascii="David" w:hAnsi="David" w:cstheme="minorBidi" w:hint="cs"/>
          <w:rtl/>
          <w:lang w:bidi="ar-SA"/>
        </w:rPr>
        <w:t>يجب تقديم العروض في العطاء</w:t>
      </w:r>
      <w:r w:rsidRPr="00B76A6E">
        <w:rPr>
          <w:rFonts w:ascii="David" w:hAnsi="David" w:cstheme="minorBidi" w:hint="cs"/>
          <w:b/>
          <w:bCs/>
          <w:rtl/>
          <w:lang w:bidi="ar-SA"/>
        </w:rPr>
        <w:t xml:space="preserve"> حتى يوم الأحد، 17 تشرين ثاني 2024، في </w:t>
      </w:r>
      <w:r w:rsidRPr="00B76A6E">
        <w:rPr>
          <w:rFonts w:ascii="David" w:hAnsi="David" w:cstheme="minorBidi" w:hint="cs"/>
          <w:b/>
          <w:bCs/>
          <w:u w:val="single"/>
          <w:rtl/>
          <w:lang w:bidi="ar-SA"/>
        </w:rPr>
        <w:t>الساعة 12:00</w:t>
      </w:r>
      <w:r w:rsidRPr="00B76A6E">
        <w:rPr>
          <w:rFonts w:ascii="David" w:hAnsi="David" w:cstheme="minorBidi" w:hint="cs"/>
          <w:b/>
          <w:bCs/>
          <w:rtl/>
          <w:lang w:bidi="ar-SA"/>
        </w:rPr>
        <w:t xml:space="preserve">. </w:t>
      </w:r>
      <w:r w:rsidR="00EA527D" w:rsidRPr="00B76A6E">
        <w:rPr>
          <w:rFonts w:ascii="David" w:hAnsi="David" w:cstheme="minorBidi" w:hint="cs"/>
          <w:b/>
          <w:bCs/>
          <w:rtl/>
          <w:lang w:bidi="ar-SA"/>
        </w:rPr>
        <w:t xml:space="preserve">سيحدد </w:t>
      </w:r>
      <w:r w:rsidRPr="00B76A6E">
        <w:rPr>
          <w:rFonts w:ascii="David" w:hAnsi="David" w:cstheme="minorBidi" w:hint="cs"/>
          <w:b/>
          <w:bCs/>
          <w:rtl/>
          <w:lang w:bidi="ar-SA"/>
        </w:rPr>
        <w:t xml:space="preserve">موعد عقد </w:t>
      </w:r>
      <w:r w:rsidR="00EA527D" w:rsidRPr="00B76A6E">
        <w:rPr>
          <w:rFonts w:ascii="David" w:hAnsi="David" w:cstheme="minorBidi" w:hint="cs"/>
          <w:b/>
          <w:bCs/>
          <w:rtl/>
          <w:lang w:bidi="ar-SA"/>
        </w:rPr>
        <w:t>المقابلات</w:t>
      </w:r>
      <w:r w:rsidRPr="00B76A6E">
        <w:rPr>
          <w:rFonts w:ascii="David" w:hAnsi="David" w:cstheme="minorBidi" w:hint="cs"/>
          <w:b/>
          <w:bCs/>
          <w:rtl/>
          <w:lang w:bidi="ar-SA"/>
        </w:rPr>
        <w:t xml:space="preserve"> لاحقاً، </w:t>
      </w:r>
      <w:r w:rsidR="00EA527D" w:rsidRPr="00B76A6E">
        <w:rPr>
          <w:rFonts w:ascii="David" w:hAnsi="David" w:cstheme="minorBidi" w:hint="cs"/>
          <w:b/>
          <w:bCs/>
          <w:rtl/>
          <w:lang w:bidi="ar-SA"/>
        </w:rPr>
        <w:t xml:space="preserve">سترسل الدعوات </w:t>
      </w:r>
      <w:r w:rsidRPr="00B76A6E">
        <w:rPr>
          <w:rFonts w:ascii="David" w:hAnsi="David" w:cstheme="minorBidi" w:hint="cs"/>
          <w:b/>
          <w:bCs/>
          <w:rtl/>
          <w:lang w:bidi="ar-SA"/>
        </w:rPr>
        <w:t>للمقابلة إلى مقدمي العروض الملائمين لاحقاً.</w:t>
      </w:r>
    </w:p>
    <w:p w14:paraId="2BE8EF0D" w14:textId="2D837BC1" w:rsidR="004856CD" w:rsidRPr="00B76A6E" w:rsidRDefault="00BA587D" w:rsidP="004856C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theme="minorBidi"/>
          <w:sz w:val="22"/>
          <w:szCs w:val="22"/>
          <w:rtl/>
          <w:lang w:eastAsia="en-US" w:bidi="ar-SA"/>
        </w:rPr>
      </w:pP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أسئلة ا</w:t>
      </w:r>
      <w:r w:rsidR="00EA527D"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لا</w:t>
      </w: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 xml:space="preserve">ستيضاح </w:t>
      </w:r>
      <w:r w:rsidR="00EA527D"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المتعلقة</w:t>
      </w: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 xml:space="preserve"> بتفاصيل العطاء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، يجب </w:t>
      </w:r>
      <w:r w:rsidR="00EA527D" w:rsidRPr="00B76A6E">
        <w:rPr>
          <w:rFonts w:ascii="David" w:hAnsi="David" w:cstheme="minorBidi" w:hint="cs"/>
          <w:sz w:val="22"/>
          <w:szCs w:val="22"/>
          <w:rtl/>
          <w:lang w:bidi="ar-SA"/>
        </w:rPr>
        <w:t>إرسالها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 من خلال نظام "يهلوم" (</w:t>
      </w:r>
      <w:r w:rsidR="00EA527D" w:rsidRPr="00B76A6E">
        <w:rPr>
          <w:rFonts w:ascii="David" w:hAnsi="David" w:cstheme="minorBidi" w:hint="cs"/>
          <w:sz w:val="22"/>
          <w:szCs w:val="22"/>
          <w:rtl/>
          <w:lang w:bidi="ar-SA"/>
        </w:rPr>
        <w:t>لن تتم الإجابة على ال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>أسئلة</w:t>
      </w:r>
      <w:r w:rsidR="00EA527D"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 التي 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توجه شفهياً أو عبر الهاتف ولن تكون ملزمة لطالب العرض) وذلك حتى </w:t>
      </w: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 xml:space="preserve">يوم الأحد 27/10/2024 في </w:t>
      </w:r>
      <w:r w:rsidRPr="00B76A6E"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SA"/>
        </w:rPr>
        <w:t>الساعة 15:00</w:t>
      </w: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.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 سي</w:t>
      </w:r>
      <w:r w:rsidR="00817E11" w:rsidRPr="00B76A6E">
        <w:rPr>
          <w:rFonts w:ascii="David" w:hAnsi="David" w:cstheme="minorBidi" w:hint="cs"/>
          <w:sz w:val="22"/>
          <w:szCs w:val="22"/>
          <w:rtl/>
          <w:lang w:bidi="ar-SA"/>
        </w:rPr>
        <w:t>ُ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>نشر مستند الرد</w:t>
      </w:r>
      <w:r w:rsidR="00EA527D" w:rsidRPr="00B76A6E">
        <w:rPr>
          <w:rFonts w:ascii="David" w:hAnsi="David" w:cstheme="minorBidi" w:hint="cs"/>
          <w:sz w:val="22"/>
          <w:szCs w:val="22"/>
          <w:rtl/>
          <w:lang w:bidi="ar-SA"/>
        </w:rPr>
        <w:t>ود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 على أسئلة الاستيضاح </w:t>
      </w:r>
      <w:r w:rsidR="00EA527D"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على موقع الوزارة على الانترنت </w:t>
      </w: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>قبل الموعد الاخير لتقديم العروض.</w:t>
      </w:r>
    </w:p>
    <w:p w14:paraId="0357DE3A" w14:textId="77777777" w:rsidR="00B53161" w:rsidRPr="00B76A6E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2"/>
          <w:szCs w:val="22"/>
          <w:rtl/>
        </w:rPr>
      </w:pPr>
    </w:p>
    <w:p w14:paraId="7B1192AF" w14:textId="53682424" w:rsidR="00BA587D" w:rsidRPr="00B76A6E" w:rsidRDefault="00BA587D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theme="minorBidi"/>
          <w:b/>
          <w:bCs/>
          <w:sz w:val="22"/>
          <w:szCs w:val="22"/>
          <w:rtl/>
          <w:lang w:bidi="ar-SA"/>
        </w:rPr>
      </w:pPr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الصيغة الكاملة والملزمة للعطاء منشورة على </w:t>
      </w:r>
      <w:hyperlink r:id="rId9" w:history="1">
        <w:r w:rsidRPr="00B76A6E">
          <w:rPr>
            <w:rStyle w:val="Hyperlink"/>
            <w:rFonts w:ascii="David" w:hAnsi="David" w:cstheme="minorBidi" w:hint="cs"/>
            <w:sz w:val="22"/>
            <w:szCs w:val="22"/>
            <w:rtl/>
            <w:lang w:bidi="ar-SA"/>
          </w:rPr>
          <w:t>موقع الانترنت الخاص بإدارة المشتريات الحكومية</w:t>
        </w:r>
      </w:hyperlink>
      <w:r w:rsidRPr="00B76A6E">
        <w:rPr>
          <w:rFonts w:ascii="David" w:hAnsi="David" w:cstheme="minorBidi" w:hint="cs"/>
          <w:sz w:val="22"/>
          <w:szCs w:val="22"/>
          <w:rtl/>
          <w:lang w:bidi="ar-SA"/>
        </w:rPr>
        <w:t xml:space="preserve"> على العنوان: </w:t>
      </w:r>
      <w:hyperlink r:id="rId10" w:tooltip="אתר האינטרנט של מינהל הרכש הממשלתי" w:history="1">
        <w:r w:rsidR="00EA527D" w:rsidRPr="00B76A6E">
          <w:rPr>
            <w:rStyle w:val="Hyperlink"/>
            <w:rFonts w:ascii="David" w:eastAsia="Calibri" w:hAnsi="David" w:cs="David"/>
            <w:bCs/>
            <w:sz w:val="22"/>
            <w:szCs w:val="22"/>
          </w:rPr>
          <w:t>www.mr.gov.il</w:t>
        </w:r>
      </w:hyperlink>
    </w:p>
    <w:p w14:paraId="53870ED4" w14:textId="4058BE4B" w:rsidR="00BA587D" w:rsidRPr="00B76A6E" w:rsidRDefault="00BA587D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theme="minorBidi"/>
          <w:b/>
          <w:bCs/>
          <w:sz w:val="22"/>
          <w:szCs w:val="22"/>
          <w:rtl/>
          <w:lang w:bidi="ar-SA"/>
        </w:rPr>
      </w:pP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في أي حال من التناقض بين ما هو مذكور في هذا ال</w:t>
      </w:r>
      <w:r w:rsidR="00817E11"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إ</w:t>
      </w: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علان وبين مستندات العطاء الكاملة، ستكون التعليمات في مستندات العطاء هي الملزمة.</w:t>
      </w:r>
    </w:p>
    <w:p w14:paraId="5504ABAA" w14:textId="0CB2B50D" w:rsidR="00BA587D" w:rsidRPr="00B76A6E" w:rsidRDefault="00BA587D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theme="minorBidi"/>
          <w:b/>
          <w:bCs/>
          <w:sz w:val="22"/>
          <w:szCs w:val="22"/>
          <w:rtl/>
          <w:lang w:bidi="ar-SA"/>
        </w:rPr>
      </w:pPr>
      <w:r w:rsidRPr="00B76A6E">
        <w:rPr>
          <w:rFonts w:ascii="David" w:hAnsi="David" w:cstheme="minorBidi" w:hint="cs"/>
          <w:b/>
          <w:bCs/>
          <w:sz w:val="22"/>
          <w:szCs w:val="22"/>
          <w:rtl/>
          <w:lang w:bidi="ar-SA"/>
        </w:rPr>
        <w:t>الإعلان موجه للرجال والنساء على حد سواء.</w:t>
      </w:r>
    </w:p>
    <w:sectPr w:rsidR="00BA587D" w:rsidRPr="00B76A6E" w:rsidSect="000A3908">
      <w:headerReference w:type="default" r:id="rId11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7F672" w14:textId="77777777" w:rsidR="00E22608" w:rsidRDefault="00E22608">
      <w:pPr>
        <w:spacing w:after="0" w:line="240" w:lineRule="auto"/>
      </w:pPr>
      <w:r>
        <w:separator/>
      </w:r>
    </w:p>
  </w:endnote>
  <w:endnote w:type="continuationSeparator" w:id="0">
    <w:p w14:paraId="49876E5D" w14:textId="77777777" w:rsidR="00E22608" w:rsidRDefault="00E22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96F71" w14:textId="77777777" w:rsidR="00E22608" w:rsidRDefault="00E22608">
      <w:pPr>
        <w:spacing w:after="0" w:line="240" w:lineRule="auto"/>
      </w:pPr>
      <w:r>
        <w:separator/>
      </w:r>
    </w:p>
  </w:footnote>
  <w:footnote w:type="continuationSeparator" w:id="0">
    <w:p w14:paraId="0F332BE4" w14:textId="77777777" w:rsidR="00E22608" w:rsidRDefault="00E226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A6C44" w14:textId="77777777" w:rsidR="00121337" w:rsidRDefault="00121337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362"/>
    <w:rsid w:val="00014264"/>
    <w:rsid w:val="0004195E"/>
    <w:rsid w:val="000422D3"/>
    <w:rsid w:val="00074498"/>
    <w:rsid w:val="00084EFD"/>
    <w:rsid w:val="000A2A77"/>
    <w:rsid w:val="000A3908"/>
    <w:rsid w:val="00121337"/>
    <w:rsid w:val="0016270F"/>
    <w:rsid w:val="001669C3"/>
    <w:rsid w:val="001768B8"/>
    <w:rsid w:val="001A233C"/>
    <w:rsid w:val="001A2807"/>
    <w:rsid w:val="001C67D0"/>
    <w:rsid w:val="002321DE"/>
    <w:rsid w:val="00265B3A"/>
    <w:rsid w:val="00265CCA"/>
    <w:rsid w:val="002928BE"/>
    <w:rsid w:val="002C54C4"/>
    <w:rsid w:val="0033144C"/>
    <w:rsid w:val="003420E3"/>
    <w:rsid w:val="00351D9F"/>
    <w:rsid w:val="00376064"/>
    <w:rsid w:val="0039604A"/>
    <w:rsid w:val="003D652A"/>
    <w:rsid w:val="003F3C04"/>
    <w:rsid w:val="00403FE2"/>
    <w:rsid w:val="0040535E"/>
    <w:rsid w:val="00421E7F"/>
    <w:rsid w:val="004749EE"/>
    <w:rsid w:val="004856CD"/>
    <w:rsid w:val="00491282"/>
    <w:rsid w:val="004B245E"/>
    <w:rsid w:val="004D6F5A"/>
    <w:rsid w:val="005019CF"/>
    <w:rsid w:val="00522395"/>
    <w:rsid w:val="00540230"/>
    <w:rsid w:val="005A189C"/>
    <w:rsid w:val="00656FC0"/>
    <w:rsid w:val="00683407"/>
    <w:rsid w:val="006A2C79"/>
    <w:rsid w:val="006B5A72"/>
    <w:rsid w:val="006C6B36"/>
    <w:rsid w:val="006F5EC8"/>
    <w:rsid w:val="00753219"/>
    <w:rsid w:val="007D1ABE"/>
    <w:rsid w:val="00817E11"/>
    <w:rsid w:val="008E1AEC"/>
    <w:rsid w:val="009244D1"/>
    <w:rsid w:val="009423B8"/>
    <w:rsid w:val="009B2F93"/>
    <w:rsid w:val="00A61C1E"/>
    <w:rsid w:val="00B53161"/>
    <w:rsid w:val="00B76A6E"/>
    <w:rsid w:val="00B95CC2"/>
    <w:rsid w:val="00B979D6"/>
    <w:rsid w:val="00BA587D"/>
    <w:rsid w:val="00C2752D"/>
    <w:rsid w:val="00CC2238"/>
    <w:rsid w:val="00CC40BE"/>
    <w:rsid w:val="00CF588C"/>
    <w:rsid w:val="00CF6568"/>
    <w:rsid w:val="00DB1362"/>
    <w:rsid w:val="00E22608"/>
    <w:rsid w:val="00E8051C"/>
    <w:rsid w:val="00EA25F3"/>
    <w:rsid w:val="00EA527D"/>
    <w:rsid w:val="00F436F7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58CE73"/>
  <w15:docId w15:val="{448CEDD0-0201-4452-BB9E-538FAE7C5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styleId="af">
    <w:name w:val="Unresolved Mention"/>
    <w:basedOn w:val="a1"/>
    <w:uiPriority w:val="99"/>
    <w:semiHidden/>
    <w:unhideWhenUsed/>
    <w:rsid w:val="00EA52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CE9751-6863-4347-A2B2-8E1537C2E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446</Words>
  <Characters>2235</Characters>
  <Application>Microsoft Office Word</Application>
  <DocSecurity>4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Mazal Probshtein</cp:lastModifiedBy>
  <cp:revision>2</cp:revision>
  <dcterms:created xsi:type="dcterms:W3CDTF">2024-09-25T07:21:00Z</dcterms:created>
  <dcterms:modified xsi:type="dcterms:W3CDTF">2024-09-25T07:21:00Z</dcterms:modified>
</cp:coreProperties>
</file>